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803CD" w14:textId="77777777" w:rsidR="008E7758" w:rsidRPr="00442DFA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lang w:val="it-IT"/>
        </w:rPr>
        <w:t>Beste [</w:t>
      </w:r>
      <w:r w:rsidRPr="00442DFA">
        <w:rPr>
          <w:rFonts w:ascii="Arial" w:eastAsia="Arial Unicode MS" w:hAnsi="Arial" w:cs="Arial"/>
          <w:highlight w:val="yellow"/>
          <w:lang w:val="it-IT"/>
        </w:rPr>
        <w:t>voor- en achternaam</w:t>
      </w:r>
      <w:r w:rsidRPr="00442DFA">
        <w:rPr>
          <w:rFonts w:ascii="Arial" w:eastAsia="Arial Unicode MS" w:hAnsi="Arial" w:cs="Arial"/>
          <w:lang w:val="it-IT"/>
        </w:rPr>
        <w:t xml:space="preserve">], </w:t>
      </w:r>
    </w:p>
    <w:p w14:paraId="1FB68918" w14:textId="77777777" w:rsidR="008E7758" w:rsidRPr="00442DFA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51AFF0D4" w14:textId="3F613C13" w:rsidR="00A74BC4" w:rsidRPr="00442DFA" w:rsidRDefault="008E7758" w:rsidP="00CC1CFA">
      <w:pPr>
        <w:pStyle w:val="Hoofdtekst"/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lang w:val="it-IT"/>
        </w:rPr>
        <w:t xml:space="preserve">We hebben goed nieuws! </w:t>
      </w:r>
      <w:r w:rsidR="00A74BC4" w:rsidRPr="00442DFA">
        <w:rPr>
          <w:rFonts w:ascii="Arial" w:eastAsia="Arial Unicode MS" w:hAnsi="Arial" w:cs="Arial"/>
          <w:highlight w:val="yellow"/>
          <w:lang w:val="it-IT"/>
        </w:rPr>
        <w:t>V</w:t>
      </w:r>
      <w:r w:rsidR="00057479" w:rsidRPr="00442DFA">
        <w:rPr>
          <w:rFonts w:ascii="Arial" w:eastAsia="Arial Unicode MS" w:hAnsi="Arial" w:cs="Arial"/>
          <w:highlight w:val="yellow"/>
          <w:lang w:val="it-IT"/>
        </w:rPr>
        <w:t xml:space="preserve">ia onze website </w:t>
      </w:r>
      <w:r w:rsidR="00A74BC4" w:rsidRPr="00442DFA">
        <w:rPr>
          <w:rFonts w:ascii="Arial" w:eastAsia="Arial Unicode MS" w:hAnsi="Arial" w:cs="Arial"/>
          <w:highlight w:val="yellow"/>
          <w:lang w:val="it-IT"/>
        </w:rPr>
        <w:t xml:space="preserve">kon u </w:t>
      </w:r>
      <w:r w:rsidR="001F4FF9" w:rsidRPr="00442DFA">
        <w:rPr>
          <w:rFonts w:ascii="Arial" w:eastAsia="Arial Unicode MS" w:hAnsi="Arial" w:cs="Arial"/>
          <w:highlight w:val="yellow"/>
          <w:lang w:val="it-IT"/>
        </w:rPr>
        <w:t xml:space="preserve">al </w:t>
      </w:r>
      <w:r w:rsidR="00057479" w:rsidRPr="00442DFA">
        <w:rPr>
          <w:rFonts w:ascii="Arial" w:eastAsia="Arial Unicode MS" w:hAnsi="Arial" w:cs="Arial"/>
          <w:highlight w:val="yellow"/>
          <w:lang w:val="it-IT"/>
        </w:rPr>
        <w:t>gebruik maken van de opties e</w:t>
      </w:r>
      <w:r w:rsidR="00A74BC4" w:rsidRPr="00442DFA">
        <w:rPr>
          <w:rFonts w:ascii="Arial" w:eastAsia="Arial Unicode MS" w:hAnsi="Arial" w:cs="Arial"/>
          <w:highlight w:val="yellow"/>
          <w:lang w:val="it-IT"/>
        </w:rPr>
        <w:t>C</w:t>
      </w:r>
      <w:r w:rsidR="00057479" w:rsidRPr="00442DFA">
        <w:rPr>
          <w:rFonts w:ascii="Arial" w:eastAsia="Arial Unicode MS" w:hAnsi="Arial" w:cs="Arial"/>
          <w:highlight w:val="yellow"/>
          <w:lang w:val="it-IT"/>
        </w:rPr>
        <w:t>onsulten</w:t>
      </w:r>
      <w:r w:rsidR="00A74BC4" w:rsidRPr="00442DFA">
        <w:rPr>
          <w:rFonts w:ascii="Arial" w:eastAsia="Arial Unicode MS" w:hAnsi="Arial" w:cs="Arial"/>
          <w:highlight w:val="yellow"/>
          <w:lang w:val="it-IT"/>
        </w:rPr>
        <w:t>, eAfspraken</w:t>
      </w:r>
      <w:r w:rsidR="00057479" w:rsidRPr="00442DFA">
        <w:rPr>
          <w:rFonts w:ascii="Arial" w:eastAsia="Arial Unicode MS" w:hAnsi="Arial" w:cs="Arial"/>
          <w:highlight w:val="yellow"/>
          <w:lang w:val="it-IT"/>
        </w:rPr>
        <w:t xml:space="preserve"> en herhaalmedicatie</w:t>
      </w:r>
      <w:r w:rsidR="00CC1CFA" w:rsidRPr="00442DFA">
        <w:rPr>
          <w:rFonts w:ascii="Arial" w:eastAsia="Arial Unicode MS" w:hAnsi="Arial" w:cs="Arial"/>
          <w:lang w:val="it-IT"/>
        </w:rPr>
        <w:t>.</w:t>
      </w:r>
      <w:r w:rsidR="00442DFA">
        <w:rPr>
          <w:rFonts w:ascii="Arial" w:eastAsia="Arial Unicode MS" w:hAnsi="Arial" w:cs="Arial"/>
          <w:lang w:val="it-IT"/>
        </w:rPr>
        <w:t xml:space="preserve"> </w:t>
      </w:r>
      <w:r w:rsidR="00A74BC4" w:rsidRPr="00442DFA">
        <w:rPr>
          <w:rFonts w:ascii="Arial" w:eastAsia="Arial Unicode MS" w:hAnsi="Arial" w:cs="Arial"/>
          <w:lang w:val="it-IT"/>
        </w:rPr>
        <w:t xml:space="preserve">U kunt nu ook uw medisch dossier zelf online bekijken.  </w:t>
      </w:r>
      <w:r w:rsidRPr="00442DFA">
        <w:rPr>
          <w:rFonts w:ascii="Arial" w:eastAsia="Arial Unicode MS" w:hAnsi="Arial" w:cs="Arial"/>
          <w:lang w:val="it-IT"/>
        </w:rPr>
        <w:br/>
      </w:r>
    </w:p>
    <w:p w14:paraId="38B62B58" w14:textId="65B6DD50" w:rsidR="008E7758" w:rsidRPr="00442DFA" w:rsidRDefault="008E7758" w:rsidP="00057479">
      <w:pPr>
        <w:pStyle w:val="Hoofdtekst"/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lang w:val="it-IT"/>
        </w:rPr>
        <w:t>In uw medisch dossier staat bijvoorbeeld:</w:t>
      </w:r>
    </w:p>
    <w:p w14:paraId="6BC652F9" w14:textId="77777777" w:rsidR="008E7758" w:rsidRPr="00442DFA" w:rsidRDefault="008E7758" w:rsidP="008E7758">
      <w:pPr>
        <w:pStyle w:val="Hoofdtekst"/>
        <w:numPr>
          <w:ilvl w:val="0"/>
          <w:numId w:val="1"/>
        </w:numPr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lang w:val="it-IT"/>
        </w:rPr>
        <w:t>het advies van de huisarts</w:t>
      </w:r>
    </w:p>
    <w:p w14:paraId="3269F858" w14:textId="77777777" w:rsidR="008E7758" w:rsidRPr="00442DFA" w:rsidRDefault="008E7758" w:rsidP="008E7758">
      <w:pPr>
        <w:pStyle w:val="Hoofdtekst"/>
        <w:numPr>
          <w:ilvl w:val="0"/>
          <w:numId w:val="1"/>
        </w:numPr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lang w:val="it-IT"/>
        </w:rPr>
        <w:t>de uitslagen van onderzoek</w:t>
      </w:r>
    </w:p>
    <w:p w14:paraId="26691260" w14:textId="77777777" w:rsidR="008E7758" w:rsidRPr="00442DFA" w:rsidRDefault="008E7758" w:rsidP="008E7758">
      <w:pPr>
        <w:pStyle w:val="Hoofdtekst"/>
        <w:numPr>
          <w:ilvl w:val="0"/>
          <w:numId w:val="1"/>
        </w:numPr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lang w:val="it-IT"/>
        </w:rPr>
        <w:t>de lijst met uw medicijnen</w:t>
      </w:r>
    </w:p>
    <w:p w14:paraId="27F2AE84" w14:textId="77777777" w:rsidR="008E7758" w:rsidRPr="00442DFA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241DB5ED" w14:textId="2A23961F" w:rsidR="008E7758" w:rsidRPr="00442DFA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lang w:val="it-IT"/>
        </w:rPr>
        <w:t xml:space="preserve">Op uw eigen telefoon of computer kunt u thuis deze gegevens over uw gezondheid zien. U heeft dan meer informatie om samen met ons te praten over uw gezondheid en om een keuze te maken over uw </w:t>
      </w:r>
      <w:r w:rsidR="004E219A" w:rsidRPr="00442DFA">
        <w:rPr>
          <w:rFonts w:ascii="Arial" w:eastAsia="Arial Unicode MS" w:hAnsi="Arial" w:cs="Arial"/>
          <w:lang w:val="it-IT"/>
        </w:rPr>
        <w:t xml:space="preserve">eventuele </w:t>
      </w:r>
      <w:r w:rsidRPr="00442DFA">
        <w:rPr>
          <w:rFonts w:ascii="Arial" w:eastAsia="Arial Unicode MS" w:hAnsi="Arial" w:cs="Arial"/>
          <w:lang w:val="it-IT"/>
        </w:rPr>
        <w:t xml:space="preserve">behandeling. </w:t>
      </w:r>
    </w:p>
    <w:p w14:paraId="22D912E0" w14:textId="77777777" w:rsidR="008E7758" w:rsidRPr="00442DFA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7CB5E3AD" w14:textId="1FB2D1B3" w:rsidR="008E7758" w:rsidRPr="00442DFA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lang w:val="it-IT"/>
        </w:rPr>
        <w:t xml:space="preserve">Wilt u de gegevens over uw gezondheid bekijken op internet? </w:t>
      </w:r>
      <w:r w:rsidR="004E219A" w:rsidRPr="00442DFA">
        <w:rPr>
          <w:rFonts w:ascii="Arial" w:eastAsia="Arial Unicode MS" w:hAnsi="Arial" w:cs="Arial"/>
          <w:lang w:val="it-IT"/>
        </w:rPr>
        <w:t>Hierbij</w:t>
      </w:r>
      <w:r w:rsidRPr="00442DFA">
        <w:rPr>
          <w:rFonts w:ascii="Arial" w:eastAsia="Arial Unicode MS" w:hAnsi="Arial" w:cs="Arial"/>
          <w:lang w:val="it-IT"/>
        </w:rPr>
        <w:t xml:space="preserve"> leggen we uit hoe u dat veilig kunt doen. </w:t>
      </w:r>
    </w:p>
    <w:p w14:paraId="68EC6EEA" w14:textId="77777777" w:rsidR="002066EF" w:rsidRPr="00442DFA" w:rsidRDefault="002066EF" w:rsidP="002066EF">
      <w:pPr>
        <w:pStyle w:val="Tussenkop"/>
        <w:rPr>
          <w:rFonts w:ascii="Arial" w:hAnsi="Arial" w:cs="Arial"/>
          <w:lang w:val="en-US"/>
        </w:rPr>
      </w:pPr>
    </w:p>
    <w:p w14:paraId="5167E5A4" w14:textId="77777777" w:rsidR="008E7758" w:rsidRPr="00442DFA" w:rsidRDefault="008E7758" w:rsidP="002066EF">
      <w:pPr>
        <w:pStyle w:val="Tussenkop"/>
        <w:rPr>
          <w:rFonts w:ascii="Arial" w:hAnsi="Arial" w:cs="Arial"/>
          <w:lang w:val="en-US"/>
        </w:rPr>
      </w:pPr>
      <w:r w:rsidRPr="00442DFA">
        <w:rPr>
          <w:rFonts w:ascii="Arial" w:hAnsi="Arial" w:cs="Arial"/>
          <w:lang w:val="en-US"/>
        </w:rPr>
        <w:t>Hoe log ik in?</w:t>
      </w:r>
    </w:p>
    <w:p w14:paraId="19E1AE3B" w14:textId="6EED7584" w:rsidR="008E7758" w:rsidRPr="00442DFA" w:rsidRDefault="00054893" w:rsidP="001F4FF9">
      <w:pPr>
        <w:pStyle w:val="Hoofdtekst"/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i/>
          <w:highlight w:val="yellow"/>
          <w:lang w:val="it-IT"/>
        </w:rPr>
        <w:t>Indien van toepassing:</w:t>
      </w:r>
      <w:r w:rsidRPr="00442DFA">
        <w:rPr>
          <w:rFonts w:ascii="Arial" w:eastAsia="Arial Unicode MS" w:hAnsi="Arial" w:cs="Arial"/>
          <w:highlight w:val="yellow"/>
          <w:lang w:val="it-IT"/>
        </w:rPr>
        <w:t xml:space="preserve"> </w:t>
      </w:r>
      <w:r w:rsidR="001F4FF9" w:rsidRPr="00442DFA">
        <w:rPr>
          <w:rFonts w:ascii="Arial" w:eastAsia="Arial Unicode MS" w:hAnsi="Arial" w:cs="Arial"/>
          <w:highlight w:val="yellow"/>
          <w:lang w:val="it-IT"/>
        </w:rPr>
        <w:t xml:space="preserve">U kon al via onze website gebruik maken van de opties eConsulten, eDiensten en herhaalmedicatie. </w:t>
      </w:r>
      <w:r w:rsidRPr="00442DFA">
        <w:rPr>
          <w:rFonts w:ascii="Arial" w:eastAsia="Arial Unicode MS" w:hAnsi="Arial" w:cs="Arial"/>
          <w:highlight w:val="yellow"/>
          <w:lang w:val="it-IT"/>
        </w:rPr>
        <w:t>Deze mogelijkheid</w:t>
      </w:r>
      <w:r w:rsidR="001F4FF9" w:rsidRPr="00442DFA">
        <w:rPr>
          <w:rFonts w:ascii="Arial" w:eastAsia="Arial Unicode MS" w:hAnsi="Arial" w:cs="Arial"/>
          <w:highlight w:val="yellow"/>
          <w:lang w:val="it-IT"/>
        </w:rPr>
        <w:t xml:space="preserve"> zal komen te vervallen, daar</w:t>
      </w:r>
      <w:r w:rsidRPr="00442DFA">
        <w:rPr>
          <w:rFonts w:ascii="Arial" w:eastAsia="Arial Unicode MS" w:hAnsi="Arial" w:cs="Arial"/>
          <w:highlight w:val="yellow"/>
          <w:lang w:val="it-IT"/>
        </w:rPr>
        <w:t>voor in de plaats</w:t>
      </w:r>
      <w:r w:rsidR="001F4FF9" w:rsidRPr="00442DFA">
        <w:rPr>
          <w:rFonts w:ascii="Arial" w:eastAsia="Arial Unicode MS" w:hAnsi="Arial" w:cs="Arial"/>
          <w:highlight w:val="yellow"/>
          <w:lang w:val="it-IT"/>
        </w:rPr>
        <w:t xml:space="preserve"> kunt u gebruik maken van </w:t>
      </w:r>
      <w:r w:rsidR="00F758C1" w:rsidRPr="00442DFA">
        <w:rPr>
          <w:rFonts w:ascii="Arial" w:eastAsia="Arial Unicode MS" w:hAnsi="Arial" w:cs="Arial"/>
          <w:highlight w:val="yellow"/>
          <w:lang w:val="it-IT"/>
        </w:rPr>
        <w:t>[naam portaal</w:t>
      </w:r>
      <w:r w:rsidRPr="00442DFA">
        <w:rPr>
          <w:rFonts w:ascii="Arial" w:eastAsia="Arial Unicode MS" w:hAnsi="Arial" w:cs="Arial"/>
          <w:highlight w:val="yellow"/>
          <w:lang w:val="it-IT"/>
        </w:rPr>
        <w:t xml:space="preserve">] </w:t>
      </w:r>
      <w:r w:rsidR="001F4FF9" w:rsidRPr="00442DFA">
        <w:rPr>
          <w:rFonts w:ascii="Arial" w:eastAsia="Arial Unicode MS" w:hAnsi="Arial" w:cs="Arial"/>
          <w:highlight w:val="yellow"/>
          <w:lang w:val="it-IT"/>
        </w:rPr>
        <w:t>.</w:t>
      </w:r>
      <w:r w:rsidRPr="00442DFA">
        <w:rPr>
          <w:rFonts w:ascii="Arial" w:eastAsia="Arial Unicode MS" w:hAnsi="Arial" w:cs="Arial"/>
          <w:highlight w:val="yellow"/>
          <w:lang w:val="it-IT"/>
        </w:rPr>
        <w:t>U</w:t>
      </w:r>
      <w:r w:rsidR="008E7758" w:rsidRPr="00442DFA">
        <w:rPr>
          <w:rFonts w:ascii="Arial" w:eastAsia="Arial Unicode MS" w:hAnsi="Arial" w:cs="Arial"/>
          <w:highlight w:val="yellow"/>
          <w:lang w:val="it-IT"/>
        </w:rPr>
        <w:t xml:space="preserve"> </w:t>
      </w:r>
      <w:r w:rsidRPr="00442DFA">
        <w:rPr>
          <w:rFonts w:ascii="Arial" w:eastAsia="Arial Unicode MS" w:hAnsi="Arial" w:cs="Arial"/>
          <w:highlight w:val="yellow"/>
          <w:lang w:val="it-IT"/>
        </w:rPr>
        <w:t xml:space="preserve">kunt </w:t>
      </w:r>
      <w:r w:rsidR="00F758C1" w:rsidRPr="00442DFA">
        <w:rPr>
          <w:rFonts w:ascii="Arial" w:eastAsia="Arial Unicode MS" w:hAnsi="Arial" w:cs="Arial"/>
          <w:highlight w:val="yellow"/>
          <w:lang w:val="it-IT"/>
        </w:rPr>
        <w:t>inloggen bij [naam portaal</w:t>
      </w:r>
      <w:r w:rsidR="008E7758" w:rsidRPr="00442DFA">
        <w:rPr>
          <w:rFonts w:ascii="Arial" w:eastAsia="Arial Unicode MS" w:hAnsi="Arial" w:cs="Arial"/>
          <w:highlight w:val="yellow"/>
          <w:lang w:val="it-IT"/>
        </w:rPr>
        <w:t>]. [Enkele zinnen toevoegen over specifieke manier van inloggen, bijvoorbeeld DigiD etc. etc.]</w:t>
      </w:r>
      <w:r w:rsidR="00440030" w:rsidRPr="00442DFA">
        <w:rPr>
          <w:rFonts w:ascii="Arial" w:eastAsia="Arial Unicode MS" w:hAnsi="Arial" w:cs="Arial"/>
          <w:lang w:val="it-IT"/>
        </w:rPr>
        <w:t xml:space="preserve"> </w:t>
      </w:r>
    </w:p>
    <w:p w14:paraId="01E5C542" w14:textId="77777777" w:rsidR="002066EF" w:rsidRPr="00442DFA" w:rsidRDefault="002066EF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66CD34D0" w14:textId="77777777" w:rsidR="008E7758" w:rsidRPr="00442DFA" w:rsidRDefault="008E7758" w:rsidP="002066EF">
      <w:pPr>
        <w:pStyle w:val="Tussenkop"/>
        <w:rPr>
          <w:rFonts w:ascii="Arial" w:hAnsi="Arial" w:cs="Arial"/>
          <w:lang w:val="it-IT"/>
        </w:rPr>
      </w:pPr>
      <w:r w:rsidRPr="00442DFA">
        <w:rPr>
          <w:rFonts w:ascii="Arial" w:hAnsi="Arial" w:cs="Arial"/>
          <w:lang w:val="en-US"/>
        </w:rPr>
        <w:t>Zijn uw gegevens veilig?</w:t>
      </w:r>
    </w:p>
    <w:p w14:paraId="69700679" w14:textId="77777777" w:rsidR="008E7758" w:rsidRPr="00442DFA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lang w:val="it-IT"/>
        </w:rPr>
        <w:t xml:space="preserve">Alleen de huisarts en de medewerkers van de huisartsenpraktijk en uzelf kunnen uw gegevens zien. Uw gegevens zijn veilig en andere mensen kunnen ze niet zien. U ziet uw medische gegevens nadat u veilig inlogt. </w:t>
      </w:r>
    </w:p>
    <w:p w14:paraId="09B54AEB" w14:textId="77777777" w:rsidR="002066EF" w:rsidRPr="00442DFA" w:rsidRDefault="002066EF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0B07CF9F" w14:textId="77777777" w:rsidR="008E7758" w:rsidRPr="00442DFA" w:rsidRDefault="008E7758" w:rsidP="002066EF">
      <w:pPr>
        <w:pStyle w:val="Tussenkop"/>
        <w:rPr>
          <w:rFonts w:ascii="Arial" w:hAnsi="Arial" w:cs="Arial"/>
          <w:lang w:val="en-US"/>
        </w:rPr>
      </w:pPr>
      <w:r w:rsidRPr="00442DFA">
        <w:rPr>
          <w:rFonts w:ascii="Arial" w:hAnsi="Arial" w:cs="Arial"/>
          <w:lang w:val="en-US"/>
        </w:rPr>
        <w:t>Pas op met het geven van uw gegevens aan anderen</w:t>
      </w:r>
    </w:p>
    <w:p w14:paraId="45B4CDB8" w14:textId="77777777" w:rsidR="008E7758" w:rsidRPr="00442DFA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lang w:val="it-IT"/>
        </w:rPr>
        <w:t xml:space="preserve">U kunt uw medisch dossier aan anderen laten zien. Bijvoorbeeld aan een familielid of aan een goede vriend die u helpt met de zorg voor uw gezondheid. Bedenk eerst of u het goed vindt dat iemand anders uw gegevens ziet. Geef nooit zomaar uw gegevens. </w:t>
      </w:r>
    </w:p>
    <w:p w14:paraId="4444E635" w14:textId="77777777" w:rsidR="002066EF" w:rsidRPr="00442DFA" w:rsidRDefault="002066EF" w:rsidP="008E7758">
      <w:pPr>
        <w:pStyle w:val="Hoofdtekst"/>
        <w:rPr>
          <w:rFonts w:ascii="Arial" w:eastAsia="Arial Unicode MS" w:hAnsi="Arial" w:cs="Arial"/>
          <w:lang w:val="it-IT"/>
        </w:rPr>
      </w:pPr>
      <w:bookmarkStart w:id="0" w:name="_GoBack"/>
      <w:bookmarkEnd w:id="0"/>
    </w:p>
    <w:p w14:paraId="22405B58" w14:textId="09FFA749" w:rsidR="008E7758" w:rsidRPr="00442DFA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lang w:val="it-IT"/>
        </w:rPr>
        <w:t>Soms vrage</w:t>
      </w:r>
      <w:r w:rsidR="00F758C1" w:rsidRPr="00442DFA">
        <w:rPr>
          <w:rFonts w:ascii="Arial" w:eastAsia="Arial Unicode MS" w:hAnsi="Arial" w:cs="Arial"/>
          <w:lang w:val="it-IT"/>
        </w:rPr>
        <w:t xml:space="preserve">n verzekeraars, gemeenten of  andere bedrijven </w:t>
      </w:r>
      <w:r w:rsidRPr="00442DFA">
        <w:rPr>
          <w:rFonts w:ascii="Arial" w:eastAsia="Arial Unicode MS" w:hAnsi="Arial" w:cs="Arial"/>
          <w:lang w:val="it-IT"/>
        </w:rPr>
        <w:t>om informatie over uw gezondheid. Vaak bent u niet verplicht om die gegevens te geven. In sommige gevallen kan het zijn dat u de gegevens wel wilt geven. Geef dan nooit uw hele medisch dossier en geef alleen de gegevens die nodig zijn.</w:t>
      </w:r>
    </w:p>
    <w:p w14:paraId="19FCFB83" w14:textId="77777777" w:rsidR="002066EF" w:rsidRPr="00442DFA" w:rsidRDefault="002066EF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1949A171" w14:textId="77777777" w:rsidR="008E7758" w:rsidRPr="00442DFA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lang w:val="it-IT"/>
        </w:rPr>
        <w:t xml:space="preserve">Twijfelt u over het geven van uw medische gegevens aan iemand? Bespreek dit dan met uw huisarts of de assistente. Zij kunnen u helpen. </w:t>
      </w:r>
    </w:p>
    <w:p w14:paraId="38C31F27" w14:textId="77777777" w:rsidR="002066EF" w:rsidRPr="00442DFA" w:rsidRDefault="002066EF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77F859C7" w14:textId="77777777" w:rsidR="008E3BC0" w:rsidRDefault="008E3BC0" w:rsidP="008E7758">
      <w:pPr>
        <w:pStyle w:val="Hoofdtekst"/>
        <w:rPr>
          <w:rFonts w:ascii="Arial" w:eastAsia="Arial Unicode MS" w:hAnsi="Arial" w:cs="Arial"/>
          <w:b/>
          <w:bCs/>
          <w:sz w:val="24"/>
          <w:szCs w:val="24"/>
          <w:lang w:val="it-IT"/>
        </w:rPr>
      </w:pPr>
    </w:p>
    <w:p w14:paraId="0D991C1C" w14:textId="77777777" w:rsidR="008E3BC0" w:rsidRDefault="008E3BC0" w:rsidP="008E7758">
      <w:pPr>
        <w:pStyle w:val="Hoofdtekst"/>
        <w:rPr>
          <w:rFonts w:ascii="Arial" w:eastAsia="Arial Unicode MS" w:hAnsi="Arial" w:cs="Arial"/>
          <w:b/>
          <w:bCs/>
          <w:sz w:val="24"/>
          <w:szCs w:val="24"/>
          <w:lang w:val="it-IT"/>
        </w:rPr>
      </w:pPr>
    </w:p>
    <w:p w14:paraId="45D8188A" w14:textId="77777777" w:rsidR="008E3BC0" w:rsidRDefault="008E3BC0" w:rsidP="008E7758">
      <w:pPr>
        <w:pStyle w:val="Hoofdtekst"/>
        <w:rPr>
          <w:rFonts w:ascii="Arial" w:eastAsia="Arial Unicode MS" w:hAnsi="Arial" w:cs="Arial"/>
          <w:b/>
          <w:bCs/>
          <w:sz w:val="24"/>
          <w:szCs w:val="24"/>
          <w:lang w:val="it-IT"/>
        </w:rPr>
      </w:pPr>
    </w:p>
    <w:p w14:paraId="308EF05D" w14:textId="77777777" w:rsidR="008E7758" w:rsidRPr="00442DFA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b/>
          <w:bCs/>
          <w:sz w:val="24"/>
          <w:szCs w:val="24"/>
          <w:lang w:val="it-IT"/>
        </w:rPr>
        <w:lastRenderedPageBreak/>
        <w:t>Uw gegevens zijn persoonlijk. Geef uw inlogcodes nooit aan anderen</w:t>
      </w:r>
      <w:r w:rsidRPr="00442DFA">
        <w:rPr>
          <w:rFonts w:ascii="Arial" w:eastAsia="Arial Unicode MS" w:hAnsi="Arial" w:cs="Arial"/>
          <w:lang w:val="it-IT"/>
        </w:rPr>
        <w:t xml:space="preserve">. </w:t>
      </w:r>
    </w:p>
    <w:p w14:paraId="76A7E76A" w14:textId="77777777" w:rsidR="002066EF" w:rsidRDefault="002066EF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4EB636CD" w14:textId="77777777" w:rsidR="00442DFA" w:rsidRPr="00442DFA" w:rsidRDefault="00442DFA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2265C03A" w14:textId="77777777" w:rsidR="008E7758" w:rsidRPr="00442DFA" w:rsidRDefault="008E7758" w:rsidP="002066EF">
      <w:pPr>
        <w:pStyle w:val="Tussenkop"/>
        <w:rPr>
          <w:rFonts w:ascii="Arial" w:hAnsi="Arial" w:cs="Arial"/>
          <w:lang w:val="en-US"/>
        </w:rPr>
      </w:pPr>
      <w:r w:rsidRPr="00442DFA">
        <w:rPr>
          <w:rFonts w:ascii="Arial" w:hAnsi="Arial" w:cs="Arial"/>
          <w:lang w:val="en-US"/>
        </w:rPr>
        <w:t>Meer informatie?</w:t>
      </w:r>
    </w:p>
    <w:p w14:paraId="7FECDA52" w14:textId="77777777" w:rsidR="008E7758" w:rsidRPr="00442DFA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highlight w:val="yellow"/>
          <w:lang w:val="it-IT"/>
        </w:rPr>
        <w:t>[Enkele zinnen om aan te geven waar patiënten meer informatie kunnen vinden over online inzage/inloggen etc. Eventueel verwijzen naar open-eerstelijn.nl/patient]</w:t>
      </w:r>
    </w:p>
    <w:p w14:paraId="3C80758C" w14:textId="77777777" w:rsidR="002066EF" w:rsidRPr="00442DFA" w:rsidRDefault="002066EF" w:rsidP="008E7758">
      <w:pPr>
        <w:pStyle w:val="Hoofdtekst"/>
        <w:rPr>
          <w:rFonts w:ascii="Arial" w:eastAsia="Arial Unicode MS" w:hAnsi="Arial" w:cs="Arial"/>
          <w:lang w:val="it-IT"/>
        </w:rPr>
      </w:pPr>
    </w:p>
    <w:p w14:paraId="272A5C25" w14:textId="77777777" w:rsidR="008E7758" w:rsidRPr="00442DFA" w:rsidRDefault="008E7758" w:rsidP="008E7758">
      <w:pPr>
        <w:pStyle w:val="Hoofdtekst"/>
        <w:rPr>
          <w:rFonts w:ascii="Arial" w:eastAsia="Arial Unicode MS" w:hAnsi="Arial" w:cs="Arial"/>
          <w:lang w:val="it-IT"/>
        </w:rPr>
      </w:pPr>
      <w:r w:rsidRPr="00442DFA">
        <w:rPr>
          <w:rFonts w:ascii="Arial" w:eastAsia="Arial Unicode MS" w:hAnsi="Arial" w:cs="Arial"/>
          <w:lang w:val="it-IT"/>
        </w:rPr>
        <w:t>Met vriendelijke groet,</w:t>
      </w:r>
    </w:p>
    <w:p w14:paraId="528B9003" w14:textId="0CF24206" w:rsidR="00D225AA" w:rsidRPr="00442DFA" w:rsidRDefault="008E7758">
      <w:pPr>
        <w:pStyle w:val="Hoofdtekst"/>
        <w:rPr>
          <w:rFonts w:ascii="Arial" w:hAnsi="Arial" w:cs="Arial"/>
        </w:rPr>
      </w:pPr>
      <w:r w:rsidRPr="00442DFA">
        <w:rPr>
          <w:rFonts w:ascii="Arial" w:eastAsia="Arial Unicode MS" w:hAnsi="Arial" w:cs="Arial"/>
          <w:lang w:val="it-IT"/>
        </w:rPr>
        <w:t>[</w:t>
      </w:r>
      <w:r w:rsidRPr="00442DFA">
        <w:rPr>
          <w:rFonts w:ascii="Arial" w:eastAsia="Arial Unicode MS" w:hAnsi="Arial" w:cs="Arial"/>
          <w:highlight w:val="yellow"/>
          <w:lang w:val="it-IT"/>
        </w:rPr>
        <w:t>Afsluiting praktijk</w:t>
      </w:r>
      <w:r w:rsidRPr="00442DFA">
        <w:rPr>
          <w:rFonts w:ascii="Arial" w:eastAsia="Arial Unicode MS" w:hAnsi="Arial" w:cs="Arial"/>
          <w:lang w:val="it-IT"/>
        </w:rPr>
        <w:t>]</w:t>
      </w:r>
    </w:p>
    <w:sectPr w:rsidR="00D225AA" w:rsidRPr="00442DFA" w:rsidSect="008E3BC0">
      <w:footerReference w:type="first" r:id="rId10"/>
      <w:pgSz w:w="11906" w:h="16838"/>
      <w:pgMar w:top="1701" w:right="1417" w:bottom="1587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40C9" w14:textId="77777777" w:rsidR="00054893" w:rsidRDefault="00054893">
      <w:r>
        <w:separator/>
      </w:r>
    </w:p>
  </w:endnote>
  <w:endnote w:type="continuationSeparator" w:id="0">
    <w:p w14:paraId="220EEBA0" w14:textId="77777777" w:rsidR="00054893" w:rsidRDefault="0005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color w:val="153450"/>
        <w:sz w:val="18"/>
        <w:szCs w:val="18"/>
      </w:rPr>
      <w:id w:val="-101522598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color w:val="153450"/>
            <w:sz w:val="18"/>
            <w:szCs w:val="18"/>
          </w:rPr>
          <w:id w:val="-2066710685"/>
          <w:docPartObj>
            <w:docPartGallery w:val="Page Numbers (Top of Page)"/>
            <w:docPartUnique/>
          </w:docPartObj>
        </w:sdtPr>
        <w:sdtContent>
          <w:p w14:paraId="5607167D" w14:textId="77777777" w:rsidR="008E3BC0" w:rsidRPr="006755C8" w:rsidRDefault="008E3BC0" w:rsidP="008E3BC0">
            <w:pPr>
              <w:pStyle w:val="Voettekst"/>
              <w:jc w:val="center"/>
              <w:rPr>
                <w:rFonts w:ascii="Arial" w:hAnsi="Arial" w:cs="Arial"/>
                <w:i/>
                <w:color w:val="153450"/>
                <w:sz w:val="18"/>
                <w:szCs w:val="18"/>
              </w:rPr>
            </w:pPr>
            <w:r w:rsidRPr="006755C8">
              <w:rPr>
                <w:rFonts w:ascii="Arial" w:hAnsi="Arial" w:cs="Arial"/>
                <w:i/>
                <w:color w:val="153450"/>
                <w:sz w:val="18"/>
                <w:szCs w:val="18"/>
                <w:lang w:val="nl-NL"/>
              </w:rPr>
              <w:t xml:space="preserve">Pagina </w:t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fldChar w:fldCharType="begin"/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instrText>PAGE</w:instrText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color w:val="153450"/>
                <w:sz w:val="18"/>
                <w:szCs w:val="18"/>
              </w:rPr>
              <w:t>1</w:t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fldChar w:fldCharType="end"/>
            </w:r>
            <w:r w:rsidRPr="006755C8">
              <w:rPr>
                <w:rFonts w:ascii="Arial" w:hAnsi="Arial" w:cs="Arial"/>
                <w:i/>
                <w:color w:val="153450"/>
                <w:sz w:val="18"/>
                <w:szCs w:val="18"/>
                <w:lang w:val="nl-NL"/>
              </w:rPr>
              <w:t xml:space="preserve"> van </w:t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fldChar w:fldCharType="begin"/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instrText>NUMPAGES</w:instrText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color w:val="153450"/>
                <w:sz w:val="18"/>
                <w:szCs w:val="18"/>
              </w:rPr>
              <w:t>2</w:t>
            </w:r>
            <w:r w:rsidRPr="006755C8">
              <w:rPr>
                <w:rFonts w:ascii="Arial" w:hAnsi="Arial" w:cs="Arial"/>
                <w:b/>
                <w:bCs/>
                <w:i/>
                <w:color w:val="153450"/>
                <w:sz w:val="18"/>
                <w:szCs w:val="18"/>
              </w:rPr>
              <w:fldChar w:fldCharType="end"/>
            </w:r>
          </w:p>
        </w:sdtContent>
      </w:sdt>
    </w:sdtContent>
  </w:sdt>
  <w:p w14:paraId="27EA833A" w14:textId="77777777" w:rsidR="008E3BC0" w:rsidRDefault="008E3BC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E6402" w14:textId="77777777" w:rsidR="00054893" w:rsidRDefault="00054893">
      <w:r>
        <w:separator/>
      </w:r>
    </w:p>
  </w:footnote>
  <w:footnote w:type="continuationSeparator" w:id="0">
    <w:p w14:paraId="6F69E49C" w14:textId="77777777" w:rsidR="00054893" w:rsidRDefault="0005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096A"/>
    <w:multiLevelType w:val="hybridMultilevel"/>
    <w:tmpl w:val="97622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E8"/>
    <w:rsid w:val="00054893"/>
    <w:rsid w:val="00057479"/>
    <w:rsid w:val="001F4FF9"/>
    <w:rsid w:val="002066EF"/>
    <w:rsid w:val="00227FBC"/>
    <w:rsid w:val="002E61A5"/>
    <w:rsid w:val="00440030"/>
    <w:rsid w:val="00442DFA"/>
    <w:rsid w:val="004D18F3"/>
    <w:rsid w:val="004D2ED1"/>
    <w:rsid w:val="004E06B3"/>
    <w:rsid w:val="004E219A"/>
    <w:rsid w:val="005D6D0C"/>
    <w:rsid w:val="00785E54"/>
    <w:rsid w:val="00835069"/>
    <w:rsid w:val="008E3BC0"/>
    <w:rsid w:val="008E7758"/>
    <w:rsid w:val="009254E0"/>
    <w:rsid w:val="009F6763"/>
    <w:rsid w:val="00A74BC4"/>
    <w:rsid w:val="00AA512B"/>
    <w:rsid w:val="00B60622"/>
    <w:rsid w:val="00CC1CFA"/>
    <w:rsid w:val="00D225AA"/>
    <w:rsid w:val="00DB4B5D"/>
    <w:rsid w:val="00E52849"/>
    <w:rsid w:val="00EF04A7"/>
    <w:rsid w:val="00F73860"/>
    <w:rsid w:val="00F758C1"/>
    <w:rsid w:val="00FB27E8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68C1E3"/>
  <w15:docId w15:val="{9CB956B2-4E78-6843-8520-79A01543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link w:val="KoptekstChar"/>
    <w:uiPriority w:val="99"/>
    <w:pPr>
      <w:spacing w:line="200" w:lineRule="exact"/>
    </w:pPr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rPr>
      <w:rFonts w:ascii="Corbel" w:hAnsi="Corbel" w:cs="Arial Unicode MS"/>
      <w:color w:val="15345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Kop">
    <w:name w:val="Kop"/>
    <w:pPr>
      <w:spacing w:line="840" w:lineRule="exact"/>
    </w:pPr>
    <w:rPr>
      <w:rFonts w:ascii="Corbel" w:hAnsi="Corbel" w:cs="Arial Unicode MS"/>
      <w:color w:val="153450"/>
      <w:sz w:val="70"/>
      <w:szCs w:val="7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">
    <w:name w:val="Intro"/>
    <w:pPr>
      <w:spacing w:line="350" w:lineRule="exact"/>
    </w:pPr>
    <w:rPr>
      <w:rFonts w:ascii="Corbel" w:hAnsi="Corbel" w:cs="Arial Unicode MS"/>
      <w:color w:val="20A8D0"/>
      <w:sz w:val="25"/>
      <w:szCs w:val="25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line="290" w:lineRule="exact"/>
    </w:pPr>
    <w:rPr>
      <w:rFonts w:ascii="Corbel" w:eastAsia="Corbel" w:hAnsi="Corbel" w:cs="Corbel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customStyle="1" w:styleId="Tussenkop">
    <w:name w:val="Tussenkop"/>
    <w:pPr>
      <w:spacing w:line="350" w:lineRule="exact"/>
    </w:pPr>
    <w:rPr>
      <w:rFonts w:ascii="Corbel" w:hAnsi="Corbel" w:cs="Arial Unicode MS"/>
      <w:b/>
      <w:bCs/>
      <w:color w:val="C02449"/>
      <w:sz w:val="25"/>
      <w:szCs w:val="25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8350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35069"/>
    <w:rPr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A512B"/>
    <w:rPr>
      <w:rFonts w:ascii="Corbel" w:hAnsi="Corbel" w:cs="Arial Unicode MS"/>
      <w:color w:val="153450"/>
      <w14:textOutline w14:w="0" w14:cap="flat" w14:cmpd="sng" w14:algn="ctr">
        <w14:noFill/>
        <w14:prstDash w14:val="solid"/>
        <w14:bevel/>
      </w14:textOutline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7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775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7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7758"/>
    <w:rPr>
      <w:rFonts w:asciiTheme="minorHAnsi" w:eastAsiaTheme="minorHAnsi" w:hAnsiTheme="minorHAnsi" w:cstheme="minorBidi"/>
      <w:b/>
      <w:bCs/>
      <w:bdr w:val="none" w:sz="0" w:space="0" w:color="auto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7FBC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7FBC"/>
    <w:rPr>
      <w:rFonts w:ascii="Segoe UI" w:eastAsiaTheme="minorHAnsi" w:hAnsi="Segoe UI" w:cs="Segoe UI"/>
      <w:sz w:val="18"/>
      <w:szCs w:val="18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rbel"/>
        <a:ea typeface="Corbel"/>
        <a:cs typeface="Corbel"/>
      </a:majorFont>
      <a:minorFont>
        <a:latin typeface="Corbel"/>
        <a:ea typeface="Corbel"/>
        <a:cs typeface="Corbe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15345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697D0B293C44691B4CE0FF8A5A057" ma:contentTypeVersion="12" ma:contentTypeDescription="Een nieuw document maken." ma:contentTypeScope="" ma:versionID="199dc60ca71fd12d235b58e23ed7a820">
  <xsd:schema xmlns:xsd="http://www.w3.org/2001/XMLSchema" xmlns:xs="http://www.w3.org/2001/XMLSchema" xmlns:p="http://schemas.microsoft.com/office/2006/metadata/properties" xmlns:ns2="3d2b642b-92c6-497f-aad5-aba786d56a62" xmlns:ns3="a56cae08-cee3-4e39-848f-4793d7be1daa" targetNamespace="http://schemas.microsoft.com/office/2006/metadata/properties" ma:root="true" ma:fieldsID="cb6ea995271203ebd80103bd290eefee" ns2:_="" ns3:_="">
    <xsd:import namespace="3d2b642b-92c6-497f-aad5-aba786d56a62"/>
    <xsd:import namespace="a56cae08-cee3-4e39-848f-4793d7be1d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642b-92c6-497f-aad5-aba786d56a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ae08-cee3-4e39-848f-4793d7be1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4D894-DDC8-4DAB-BF6E-F87F007AA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b642b-92c6-497f-aad5-aba786d56a62"/>
    <ds:schemaRef ds:uri="a56cae08-cee3-4e39-848f-4793d7be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AECD0-2897-4F2E-8A56-CFBC2D9D5242}">
  <ds:schemaRefs>
    <ds:schemaRef ds:uri="http://schemas.microsoft.com/office/2006/metadata/properties"/>
    <ds:schemaRef ds:uri="http://schemas.microsoft.com/office/2006/documentManagement/types"/>
    <ds:schemaRef ds:uri="3d2b642b-92c6-497f-aad5-aba786d56a6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56cae08-cee3-4e39-848f-4793d7be1daa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30EE42-0434-44BC-9828-854B910D3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Punt</dc:creator>
  <cp:lastModifiedBy>Helder, Geert</cp:lastModifiedBy>
  <cp:revision>7</cp:revision>
  <dcterms:created xsi:type="dcterms:W3CDTF">2020-07-27T13:22:00Z</dcterms:created>
  <dcterms:modified xsi:type="dcterms:W3CDTF">2020-08-25T11:54:00Z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0x0101001C3697D0B293C44691B4CE0FF8A5A057</vt:lpwstr>
  </property>
</Properties>
</file>